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63A" w:rsidRPr="00F6663A" w:rsidRDefault="00F6663A" w:rsidP="00F6663A">
      <w:pPr>
        <w:shd w:val="clear" w:color="auto" w:fill="FFFFFF"/>
        <w:spacing w:before="150" w:after="300" w:line="240" w:lineRule="auto"/>
        <w:outlineLvl w:val="2"/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</w:pPr>
      <w:r w:rsidRPr="00F6663A"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  <w:t>О проведении занятий в условиях низкой температуры наружного воздуха</w:t>
      </w:r>
    </w:p>
    <w:p w:rsidR="00F6663A" w:rsidRPr="00F6663A" w:rsidRDefault="00F6663A" w:rsidP="00F6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63A">
        <w:rPr>
          <w:rFonts w:ascii="Arial" w:eastAsia="Times New Roman" w:hAnsi="Arial" w:cs="Arial"/>
          <w:b/>
          <w:bCs/>
          <w:noProof/>
          <w:color w:val="5185B4"/>
          <w:spacing w:val="-15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6810810A" wp14:editId="5C334BF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http://mon.tatarstan.ru/rus/file/news/28_26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n.tatarstan.ru/rus/file/news/28_2604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63A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FF"/>
          <w:lang w:eastAsia="ru-RU"/>
        </w:rPr>
        <w:t>27.01.2014</w:t>
      </w:r>
      <w:proofErr w:type="gramStart"/>
      <w:r w:rsidRPr="00F666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6663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F6663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связи с установившейся морозной погодой в Республике Татарстан Министерство образования и науки Республики Татарстан напоминает о том, что при низкой температуре воздуха отменяются учебные занятия:</w:t>
      </w:r>
      <w:r w:rsidRPr="00F666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tbl>
      <w:tblPr>
        <w:tblW w:w="74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1"/>
        <w:gridCol w:w="2485"/>
        <w:gridCol w:w="2514"/>
      </w:tblGrid>
      <w:tr w:rsidR="00F6663A" w:rsidRPr="00F6663A" w:rsidTr="00F6663A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663A" w:rsidRPr="00F6663A" w:rsidRDefault="00F6663A" w:rsidP="00F6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Параллель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Сельские школы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Городские школы</w:t>
            </w:r>
          </w:p>
        </w:tc>
      </w:tr>
      <w:tr w:rsidR="00F6663A" w:rsidRPr="00F6663A" w:rsidTr="00F6663A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1-4 классы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-23 C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-25 C</w:t>
            </w:r>
          </w:p>
        </w:tc>
      </w:tr>
      <w:tr w:rsidR="00F6663A" w:rsidRPr="00F6663A" w:rsidTr="00F6663A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-25 C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-27</w:t>
            </w:r>
            <w:proofErr w:type="gramStart"/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</w:tr>
      <w:tr w:rsidR="00F6663A" w:rsidRPr="00F6663A" w:rsidTr="00F6663A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10-11 классы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-30</w:t>
            </w:r>
            <w:proofErr w:type="gramStart"/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-32</w:t>
            </w:r>
            <w:proofErr w:type="gramStart"/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</w:t>
            </w:r>
            <w:bookmarkStart w:id="0" w:name="_GoBack"/>
            <w:bookmarkEnd w:id="0"/>
            <w:proofErr w:type="gramEnd"/>
          </w:p>
        </w:tc>
      </w:tr>
    </w:tbl>
    <w:p w:rsidR="00F6663A" w:rsidRPr="00F6663A" w:rsidRDefault="00F6663A" w:rsidP="00F6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6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6663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Проведение занятий по физической культуре в зимний период на открытом воздухе допускается при следующих погодных условиях (СанПиН 2.4.2.2821-10):</w:t>
      </w:r>
      <w:r w:rsidRPr="00F666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3"/>
        <w:gridCol w:w="1858"/>
        <w:gridCol w:w="1880"/>
        <w:gridCol w:w="1880"/>
        <w:gridCol w:w="1807"/>
      </w:tblGrid>
      <w:tr w:rsidR="00F6663A" w:rsidRPr="00F6663A" w:rsidTr="00F6663A">
        <w:trPr>
          <w:tblCellSpacing w:w="0" w:type="dxa"/>
        </w:trPr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663A" w:rsidRPr="00F6663A" w:rsidRDefault="00F6663A" w:rsidP="00F6663A">
            <w:pPr>
              <w:spacing w:after="0" w:line="240" w:lineRule="auto"/>
              <w:divId w:val="12385135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Возраст учащихся</w:t>
            </w:r>
          </w:p>
        </w:tc>
        <w:tc>
          <w:tcPr>
            <w:tcW w:w="768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F6663A" w:rsidRPr="00F6663A" w:rsidTr="00F6663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 ветра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 скорости ветра до 5 м/сек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 скорости ветра 6-10 м/сек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 скорости ветра более 10 м/сек</w:t>
            </w:r>
          </w:p>
        </w:tc>
      </w:tr>
      <w:tr w:rsidR="00F6663A" w:rsidRPr="00F6663A" w:rsidTr="00F6663A">
        <w:trPr>
          <w:tblCellSpacing w:w="0" w:type="dxa"/>
        </w:trPr>
        <w:tc>
          <w:tcPr>
            <w:tcW w:w="2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12 лет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-9 C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-6 C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-3C</w:t>
            </w:r>
          </w:p>
        </w:tc>
        <w:tc>
          <w:tcPr>
            <w:tcW w:w="184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Занятия не проводятся</w:t>
            </w:r>
          </w:p>
        </w:tc>
      </w:tr>
      <w:tr w:rsidR="00F6663A" w:rsidRPr="00F6663A" w:rsidTr="00F6663A">
        <w:trPr>
          <w:tblCellSpacing w:w="0" w:type="dxa"/>
        </w:trPr>
        <w:tc>
          <w:tcPr>
            <w:tcW w:w="2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12-13 лет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-12C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-8 C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-5 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63A" w:rsidRPr="00F6663A" w:rsidTr="00F6663A">
        <w:trPr>
          <w:tblCellSpacing w:w="0" w:type="dxa"/>
        </w:trPr>
        <w:tc>
          <w:tcPr>
            <w:tcW w:w="2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14-15 лет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-15 C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-12 C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-8 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63A" w:rsidRPr="00F6663A" w:rsidTr="00F6663A">
        <w:trPr>
          <w:tblCellSpacing w:w="0" w:type="dxa"/>
        </w:trPr>
        <w:tc>
          <w:tcPr>
            <w:tcW w:w="2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16-17 лет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-16 C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-15 C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66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-10 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6663A" w:rsidRPr="00F6663A" w:rsidRDefault="00F6663A" w:rsidP="00F66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965D5" w:rsidRDefault="00F6663A">
      <w:r w:rsidRPr="00F666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666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6663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Одновременно с этим Министерство образования и науки Республики Татарстан считает необходимым приостановить перевозку детей школьными автобусами и выезды детей за пределы муниципальных образований при температуре наружного воздуха -25 C и ниже.</w:t>
      </w:r>
    </w:p>
    <w:sectPr w:rsidR="00D96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3A"/>
    <w:rsid w:val="00D965D5"/>
    <w:rsid w:val="00F6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2014-01-28T07:16:00Z</dcterms:created>
  <dcterms:modified xsi:type="dcterms:W3CDTF">2014-01-28T07:17:00Z</dcterms:modified>
</cp:coreProperties>
</file>